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FORMULARZ OFERTY</w:t>
      </w: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171450</wp:posOffset>
                </wp:positionV>
                <wp:extent cx="2607945" cy="1402080"/>
                <wp:effectExtent l="12700" t="9525" r="8255" b="76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pt;margin-top:13.5pt;height:110.4pt;width:205.35pt;z-index:251659264;mso-width-relative:page;mso-height-relative:page;" fillcolor="#FFFFFF" filled="t" stroked="t" coordsize="21600,21600" o:gfxdata="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ljL611wAAAAgBAAAPAAAAAAAA&#10;AAEAIAAAACIAAABkcnMvZG93bnJldi54bWxQSwECFAAUAAAACACHTuJAXgDNzhMCAAAm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360" w:lineRule="auto"/>
        <w:jc w:val="center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</w:p>
    <w:p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Pieczęć firmy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161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Pieczęć firmy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 ………………………………………………………………………………………………………...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……………………………………………… ul. ……………………..………………………….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…………………………………………… e-mail ……………………………………………………….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……………………………………………………………………………………………………………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 …………………………………………….………………………………………………………...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pisma – zapytania ofertowego – pozaustawowego na podstawie art. 4 ust. 8 ustawy Prawo Zamówień Publicznych dla zamówienia, którego wartość nie przekracza wyrażonej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złotych równowartości kwoty 30 000 euro z dnia 18.09.2015 r. zgłaszam swoją ofertę na:</w:t>
      </w:r>
    </w:p>
    <w:p>
      <w:pPr>
        <w:spacing w:after="0" w:line="240" w:lineRule="auto"/>
        <w:ind w:left="425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cs="Arial"/>
          <w:b/>
        </w:rPr>
        <w:t xml:space="preserve">„Wykonanie </w:t>
      </w:r>
      <w:r>
        <w:rPr>
          <w:rFonts w:ascii="Arial" w:hAnsi="Arial" w:eastAsia="Times New Roman" w:cs="Arial"/>
          <w:b/>
          <w:lang w:eastAsia="pl-PL"/>
        </w:rPr>
        <w:t xml:space="preserve">porównania ewidencja gruntów – kataster oraz mapy do celów prawnych: </w:t>
      </w:r>
      <w:r>
        <w:rPr>
          <w:rFonts w:ascii="Arial" w:hAnsi="Arial" w:eastAsia="Times New Roman" w:cs="Arial"/>
          <w:sz w:val="20"/>
          <w:szCs w:val="20"/>
          <w:lang w:eastAsia="pl-PL"/>
        </w:rPr>
        <w:t>      </w:t>
      </w:r>
    </w:p>
    <w:p>
      <w:pPr>
        <w:spacing w:after="0" w:line="240" w:lineRule="auto"/>
        <w:ind w:left="425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ind w:left="425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Zadanie 1 dla obszaru Stryszawa: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dla działek ewid. nr</w:t>
      </w:r>
      <w:r>
        <w:rPr>
          <w:rFonts w:ascii="Arial" w:hAnsi="Arial" w:cs="Arial" w:eastAsiaTheme="minorHAnsi"/>
          <w:sz w:val="20"/>
          <w:szCs w:val="20"/>
        </w:rPr>
        <w:t>.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4232, 8555/4, 8555/8, 8570/3, 8694, 8695, 8696, 8697/1, 8697/2, 8698/1, 8698/2, 8699/1, 8699/2, 8700/1, 8700/2, 8700/3, 8700/4, 8701, 8711/2, 8713, położonych </w:t>
      </w:r>
      <w:r>
        <w:rPr>
          <w:rFonts w:ascii="Arial" w:hAnsi="Arial" w:eastAsia="Times New Roman" w:cs="Arial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w Krzeszowie,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dla działek ewid. nr: 37, 691, 1378, 1560, 1639, 1641/1, 1647/1, 1694, 1897/1, 1936/1, 2122/1, 2206/2, 2207/2, 2208/2, 2209/1, 2554, 2591, 2609, 2801/2, 2816, 2941, 3082, 3241, 3321/4, 3506, 3516, 3527, 3664, 3811, 3828, 3838, 4075, 4842, 5020, 5056, 5191, 5616, 5641/3, 5641/4, 5645/1, 5861/1, 6072/1, 6074/1, 6195, 6286, położonych w Kukowie,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129, 145, 255, 284, 319, 345, 386, 729, 752, 804, 821, 846, 859, 956, położonych w Pewelce,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1181/1, 1577/2, 1577/5, 1577/6, 1578/1, położonych w Hucisku, </w:t>
      </w:r>
    </w:p>
    <w:p>
      <w:pPr>
        <w:spacing w:after="0" w:line="240" w:lineRule="auto"/>
        <w:ind w:left="36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ind w:left="720"/>
        <w:contextualSpacing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Zadanie 2 dla obszaru Maków Podhalański: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131/1, 131/2, 132/98, 132/99, 2463/9, 2463/17, 2557/111, położonych </w:t>
      </w:r>
      <w:r>
        <w:rPr>
          <w:rFonts w:ascii="Arial" w:hAnsi="Arial" w:eastAsia="Times New Roman" w:cs="Arial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w Kojszówce,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250/6, 324/2, 1404/2, 1598, 1599/1, 1600/1, 1600/5, 1600/6, 1600/8, 1601/1, 1602/1, 1603, 1604/1, 1605/2, 1606, położonych w Wieprzcu,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87/12, 122/22, 845/1, 845/12, 845/24, 845/25, 845/28, 845/29, 848/24, 992/3, 992/24, 992/26, 992/28, 992/30, 992/32, 992/34, 1122/1, 1122/23, 1122/24, 1124/12, 1326/5, 1474, 2007, 2072/1, 2078/1, 2078/2, 2266, 2288, 2340, 2444, 2496, 2709, 2721, 2729/1, 2729/2, 2729/3, 2735/8, 2806/21, 2807/25, 2884, 2907, 2908, 2911, 2944, 3178, 3182/2, 4594/5, 4599/1, 4600, 4601/1, 4612/26, 4612/28, położonych w Białce,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4/1, 4632, 6027/21, 6933/34, 6933/35, 6933/36, 6933/37, 6933/38, 7156, 7248/3, 7248/3, 7248/79, 7248/81, 7250/2, 7251, 7252, 7256, położonych w Żarnówce,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2972/4, 4744, 5208, 5272, 7771/2, 7773, 7780, 7794/1, 7850/2, 7850/3, 7850/4, 9000/1, 9001/1, 9002/2, 9176, 9177/4, 9674, położonych w Makowie Podhalańskim, 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1291, 1368, 1377/4, 1391, 1536, 1548, 1564, 1607, 1902, 1904, 2186, 2257, 2526, 2547, 2760, 2838, 3937, 3955, 4023, 4024, 4052, 4080/2, 4080/3, 4080/5, 4080/6, 4080/7, 4100, 4133, 4158, 4630/3, 4630/5, 4631/1, 4657, 4703/1, 4703/18, 4703/19, 4837/2, 4842/2, 4842/3, 4930/1, 5005, 5749/3, 5749/6, 5759, 5874, 5878, 6286, 6347, 6353, 6354, 6372, 6754, 6799, 7072, 7364, 7384, 7448, 7463/1, 7518, 7572, 7574, 7583, 7775, 7907, 9145, 9147, 9241, 9339, 9360, 9675, położonych w Makowie Podhalańskim, </w:t>
      </w: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Zadanie 3 dla obszaru Zawoja: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7591, 7595/1, 7596, 7597/1, 7598, 7599/1, 7600/1, położonych w Skawicy, </w:t>
      </w:r>
    </w:p>
    <w:p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2292/11, 5123/1, 6233/23, 6234/21, 6353/11, 6354/22, 6565/21, 6566/24, 6601/3, 6862/6, 6884/25, 7283, 11142/2, 11171/12, 15735/25, 17199/2, 18835/6, 18853/8, 20747/1, 20748/2, 20750/2, 21389/2, 21425/4, 21427/3, 21445/2, 21508/8, 21508/9, 21531/9, 21531/12, 21534/3, 21536/21, 21536/23, 21552/3, 21557/3, 21777/10, 21777/11, 21832/3, 21833/5, 21836/4, 21870/3, 23604/1, 23605/26, 23605/27, 23606/4, 23606/6, 23606/8, 23606/13, 23607/5, 23607/6, 23607/7, 23607/9, 23607/11, 23607/13, 23607/22, 23607/23, 23608/2, 23611/6, 23611/14, 23611/15, 23612/8, 23613/9, 23614/6, 23614/7, 23614/8, 23614/9, 23614/10, 23614/11, 23614/12, 23614/13, 23618, 23619/8, 23621, 23622/4, 23622/5, 23622/6, 23623, 23628/1, 23631, 23633, 23634, 23635, 23637/1, 23639/1, 23640/2, 23640/3, 23640/5, 23642/4, 23643/3, 23644, 23645, 23646, 23647, 23648, 23649, 23651/9, 23651/20, 23651/21, 23653/10, 23653/13, 23653/14, 23653/15, 23653/16, 23653/18, 23653/29, 23654/2, 23654/3, 23655/2, 23655/3, położonych </w:t>
      </w:r>
      <w:r>
        <w:rPr>
          <w:rFonts w:ascii="Arial" w:hAnsi="Arial" w:eastAsia="Times New Roman" w:cs="Arial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sz w:val="20"/>
          <w:szCs w:val="20"/>
          <w:lang w:eastAsia="pl-PL"/>
        </w:rPr>
        <w:t>w Zawoi,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Zadanie 4 dla obszaru Budzów: 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4897/2, 4897/3, 4897/4, 4898/34, 4898/37, 4898/38, 4898/39, 4898/40, 4898/41, 4898/42, 4898/43, 4898/44, 4898/45, 4898/46, 4898/47, 4899, 4900, 4901, 4902, 4903/1, 4905, 4906/2, 4909/1, 4909/2, 4910, 4911/1, 4911/2, 4912/3, 4912/4, 4912/5, położonych w Palczy, </w:t>
      </w:r>
    </w:p>
    <w:p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dla działek ewid. nr: 1717/2, 1772/2, 1772/7, 1791/2, 3106/2, 3106/4, 3107/3, 3107/4, 3107/6, 3115/20, 3115/21, 3742/1, 3744/22, 3745/4, 3746, 3747/4, 3749/1, 3750/7, 4055/6, 4057/12, 4057/19, 4446/3, 4473/30, 4833/3, 4833/4, 4833/5, 4833/6, położonych w Jachówce,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Zadanie 5 dla obszaru Jordanów: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 2820/5, 4122/1, 4125/1, 4125/2, 4126/1, 4126/3, 4126/4, 4126/5, 4126/6, 4127/1, 4128, 4129, położonych w Naprawie,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893/1, 903/3, 1632/30, 1632/31, 1632/32, 1633/1, 1633/2, 1634/1, 1662/21, 2534/1, 3124/1, 3359/4, 3359/7, 3932/1, 3933/1, 3933/20, 3933/25, 3934, 3935/1, 4566, 4715, 8438/6, 8438/15, 8438/20, 8438/21, 8438/22, 8438/23, 8438/24, 8438/25, 8438/26, 8442, 8443, 943/23, 9438/24, położonych w Osielcu,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5, 800/7, 2375, 2376, 2470/1, 2533, 2613, 2796/1, 3535/1, 3536/1, 3536/3, 3659/30, 3659/59, 3684/80, 3684/89, 4081/4, 4233/1, 4234, 4235/1, 4236/2, 4236/4, 4237/1, 4239/1, 4241, 4242, 4243/1, 4243/2, 4243/3, 4243/4, 4243/5, 4243/6, 4243/7, 4243/8, 4243/9, 4243/10, 4243/11, 4243/13, 4243/14, 4243/15, 4243/16, 4245, 4246, położonych w Toporzysku, </w:t>
      </w:r>
    </w:p>
    <w:p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dla działek ewid. nr: 366, 713, 8967/1, 8973, 8977, 8978, 8984/3, 8985, 8986, 8987, 9771, 10453, 10454, 10484, 12131, 12211, 12568, 12569, położonych w Łętowni,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Zadanie 6 dla obszaru Zembrzyce: </w:t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8/11, 8/18, 415/2, 415/3, 415/9, 415/14, 415/15, 415/16, 415/17, 418, 419/1, 420, 421, 422/1, 422/2, 427/1, 428/1, 428/2, 429/1, 434/1, 536, 1513/6, 1513/12, 1513/13, 1648/8, 1648/10, 1648/14, 1972/2, 1972/6, 1973/2, 1973/5, 2167/3, 2167/4, 2290/1, 2371/18, 3137/4, 3137/8, 3138/2, 3138/3, 3139, 3203, 3204/9, 3204/10, 3353/5, 4723/6, 4724/4, 4724/5, 4727/6, 4739/2, 4907/1, 4911/2, 4911/19, 4911/20, 4911/24, 4911/26, 4911/27, 4911/29, 4911/30, 4911/32, 4911/34, 4911/35, 4911/36, 4911/37, 4911/38, 4911/39, 4911/42, 4911/46, 4911/47, 4911/48, 4911/49, 4911/50, 4911/52, 4911/53, 4911/54, 4911/56, 4912, 4913/1, 4913/3, 4914, 4915/1, 4915/4, 4916, położonych w Tarnawie Dolnej, 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30, 32/1, 32/2, 32/3, 33/1, 33/2, 33/3, 34, 35, 36, 37, 38, 40/2, 943/2, 945/1, 945/2, 2023, 2039/1, 2040, 2041, 2042, 2043, 2044, 2045/1, 2046, 2072, 2074, 2075, położonych </w:t>
      </w:r>
      <w:r>
        <w:rPr>
          <w:rFonts w:ascii="Arial" w:hAnsi="Arial" w:eastAsia="Times New Roman" w:cs="Arial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sz w:val="20"/>
          <w:szCs w:val="20"/>
          <w:lang w:eastAsia="pl-PL"/>
        </w:rPr>
        <w:t xml:space="preserve">w Tarnawie Górnej, </w:t>
      </w:r>
    </w:p>
    <w:p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dla działek ewid. nr: 2379/2, 2572, 2600, 2601/2, 2601/3, 2601/5, 2602, 2606, 2607/1, 2608, 2609, 2610, 2611/20, 2611/25, 2611/26, 2611/29, 2611/30, 2611/31, 2611/32, 2611/33, 2611/34, 2611/35, 2611/36, 2611/37, 2611/38, 2611/39, 2612, 2613/1, położonych w Śleszowicach,</w:t>
      </w:r>
    </w:p>
    <w:p>
      <w:pPr>
        <w:tabs>
          <w:tab w:val="left" w:pos="709"/>
        </w:tabs>
        <w:spacing w:after="0" w:line="240" w:lineRule="auto"/>
        <w:ind w:left="708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Zadanie 7 dla obszaru Sucha Beskidzka: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542, 713, 720, 9177/1, 9177/20, 9177/21, Sucha – obręb Maków, 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522, 779, 1010, 1132, 1154, 1367, 1483/2, 1565, 1658, 1937, 1951, 1957, 2002, 2496, 3583, 4732, 5416/1, 5941, 6255, 6400/6, 6761, 7256/1, 7279, 7298, 7310, 7322, 7549/1, 7549/2, 7942, 7943, 8065, 8067, 8078, 8107, 8892/1, 9543, 9889/3, 9889/4, 9889/5, 9895/2, 9895/3, 9895/4, położonych w Suchej Beskidzkiej, </w:t>
      </w:r>
    </w:p>
    <w:p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164, 444, 1115, 1928/4, 1928/5, 1928/6, 7771/1, 7771/2, 7771/3, 7771/4, 7771/5, 8952/16, 9267/1, 9436/5, 9436/6, 9436/9, 9440/8, 9450/29, 9451/11, 9454/1, położonych </w:t>
      </w:r>
      <w:r>
        <w:rPr>
          <w:rFonts w:ascii="Arial" w:hAnsi="Arial" w:eastAsia="Times New Roman" w:cs="Arial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sz w:val="20"/>
          <w:szCs w:val="20"/>
          <w:lang w:eastAsia="pl-PL"/>
        </w:rPr>
        <w:t>w Suchej Beskidzkiej,</w:t>
      </w:r>
    </w:p>
    <w:p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</w:p>
    <w:p>
      <w:pPr>
        <w:spacing w:after="0" w:line="240" w:lineRule="auto"/>
        <w:ind w:left="708"/>
        <w:jc w:val="both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Zadanie 8 dla obszaru Bystra-Sidzina:</w:t>
      </w:r>
    </w:p>
    <w:p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 xml:space="preserve">dla działek ewid. nr: 9294/2, 9296, 9297, 9298/2, 9299, 9300, 9301, 9302, 9303, 9304, 9305, 9306, 9307, 9308, 9309, 9310, 9311, 9312, 9313, 9314, 9315, 9316, 9317, 9318, 9318, 9320, 9321, 9322, 9323, 9324, 9325, 9326, 9327/2, 9329, 9330, 16017, 16021/2, 16022, 16023/1, 16037, 16101/1, 16102, 16112, 16113, 16114, 16130, 16131, 16132, 16153, 16175, 16176, 16183, 16184, 16185, 16186, 16216, 16217, 16224, 16225, 16226, 16227, 16228, 16229, 16235/2, 16345, 16346, 16347, 16348, 16349, 16350, 16351, 16352, 16353, 16354, 16355, 16356, 16357, 16358, 16359, 16360, 16361, 16362, 16363, 16364, 16365, 16366, 16367, 16368, 16369, 16381, 16382, 16383, 16384, 16570, 16571, 16813, 16814, 16815, 16816, 16817, 16818, 16819, 16820, 16821, 16822, 16827, 16828, 16829, 16830, 16831, 16832, 16833, 16834, 16852, 17120/1, 17120/9, 17120/11, 17120/13, 17120/15, 17120/17, 17120/18, 17532, 17533, 17534, 17535, 17536, 17537, 17538, 17805, 17806, 17810, 18051, 18052/1, 18068/1, 18068/2, położonych w Sidzinie. 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OFEROWANA CENA: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za wykonanie porównania ewidencja gruntów – kataster oraz mapy do celów prawnych dla ww. działek wynosi: 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Netto…………………………………………………………………………………………………..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hint="default" w:ascii="Arial" w:hAnsi="Arial" w:cs="Arial"/>
          <w:lang w:val="pl-PL"/>
        </w:rPr>
        <w:t>AT</w:t>
      </w: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Brutto………………………………………………………………………………………………….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słownie: 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 )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………...…………………….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podpis</w:t>
      </w:r>
    </w:p>
    <w:p>
      <w:pPr>
        <w:spacing w:after="0" w:line="360" w:lineRule="auto"/>
        <w:jc w:val="both"/>
      </w:pPr>
    </w:p>
    <w:p/>
    <w:sectPr>
      <w:pgSz w:w="11906" w:h="16838"/>
      <w:pgMar w:top="851" w:right="991" w:bottom="426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63F"/>
    <w:multiLevelType w:val="multilevel"/>
    <w:tmpl w:val="080D063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EE63710"/>
    <w:multiLevelType w:val="multilevel"/>
    <w:tmpl w:val="0EE6371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D0041DE"/>
    <w:multiLevelType w:val="multilevel"/>
    <w:tmpl w:val="1D0041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7AE1017"/>
    <w:multiLevelType w:val="multilevel"/>
    <w:tmpl w:val="47AE101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3A19A7"/>
    <w:multiLevelType w:val="multilevel"/>
    <w:tmpl w:val="623A19A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E895084"/>
    <w:multiLevelType w:val="multilevel"/>
    <w:tmpl w:val="6E89508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DE51A81"/>
    <w:multiLevelType w:val="multilevel"/>
    <w:tmpl w:val="7DE51A8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5"/>
    <w:rsid w:val="00177CA5"/>
    <w:rsid w:val="00A773A5"/>
    <w:rsid w:val="78B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1311</Words>
  <Characters>7868</Characters>
  <Lines>65</Lines>
  <Paragraphs>18</Paragraphs>
  <TotalTime>4</TotalTime>
  <ScaleCrop>false</ScaleCrop>
  <LinksUpToDate>false</LinksUpToDate>
  <CharactersWithSpaces>9161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2019-07-12T08:29:00Z</dcterms:created>
  <dc:creator>Maria Skorzak</dc:creator>
  <cp:lastModifiedBy>SkorzakM</cp:lastModifiedBy>
  <dcterms:modified xsi:type="dcterms:W3CDTF">2019-07-12T09:05:13Z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1045-11.2.0.8668</vt:lpwstr>
  </property>
</Properties>
</file>